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189" w:rsidRPr="00D101C5" w:rsidRDefault="00EB4CAD">
      <w:pPr>
        <w:rPr>
          <w:rFonts w:ascii="Bahnschrift Light" w:hAnsi="Bahnschrift Light" w:cs="Arial"/>
          <w:b/>
        </w:rPr>
      </w:pPr>
      <w:r w:rsidRPr="00D101C5">
        <w:rPr>
          <w:rFonts w:ascii="Bahnschrift Light" w:hAnsi="Bahnschrift Light" w:cs="Arial"/>
          <w:b/>
        </w:rPr>
        <w:t>Intent</w:t>
      </w:r>
    </w:p>
    <w:p w:rsidR="005715B4" w:rsidRPr="00D101C5" w:rsidRDefault="00DA3F28" w:rsidP="00EB4CAD">
      <w:pPr>
        <w:rPr>
          <w:rFonts w:ascii="Bahnschrift Light" w:hAnsi="Bahnschrift Light" w:cs="Arial"/>
        </w:rPr>
      </w:pPr>
      <w:r w:rsidRPr="00D101C5">
        <w:rPr>
          <w:rFonts w:ascii="Bahnschrift Light" w:hAnsi="Bahnschrift Light" w:cs="Arial"/>
        </w:rPr>
        <w:t>Our Maths curriculum is reflected</w:t>
      </w:r>
      <w:r w:rsidR="00D76189" w:rsidRPr="00D101C5">
        <w:rPr>
          <w:rFonts w:ascii="Bahnschrift Light" w:hAnsi="Bahnschrift Light" w:cs="Arial"/>
        </w:rPr>
        <w:t xml:space="preserve"> by our school vision which aims to enable all children, re</w:t>
      </w:r>
      <w:r w:rsidR="00391CE8" w:rsidRPr="00D101C5">
        <w:rPr>
          <w:rFonts w:ascii="Bahnschrift Light" w:hAnsi="Bahnschrift Light" w:cs="Arial"/>
        </w:rPr>
        <w:t>gardless of background, ability and</w:t>
      </w:r>
      <w:r w:rsidR="00D76189" w:rsidRPr="00D101C5">
        <w:rPr>
          <w:rFonts w:ascii="Bahnschrift Light" w:hAnsi="Bahnschrift Light" w:cs="Arial"/>
        </w:rPr>
        <w:t xml:space="preserve"> additional needs, to</w:t>
      </w:r>
      <w:r w:rsidR="00334692" w:rsidRPr="00D101C5">
        <w:rPr>
          <w:rFonts w:ascii="Bahnschrift Light" w:hAnsi="Bahnschrift Light" w:cs="Arial"/>
        </w:rPr>
        <w:t xml:space="preserve"> flourish and</w:t>
      </w:r>
      <w:r w:rsidR="00D76189" w:rsidRPr="00D101C5">
        <w:rPr>
          <w:rFonts w:ascii="Bahnschrift Light" w:hAnsi="Bahnschrift Light" w:cs="Arial"/>
        </w:rPr>
        <w:t xml:space="preserve"> become the very best version of themselves they can possibly be. W</w:t>
      </w:r>
      <w:r w:rsidR="00752B6F">
        <w:rPr>
          <w:rFonts w:ascii="Bahnschrift Light" w:hAnsi="Bahnschrift Light" w:cs="Arial"/>
        </w:rPr>
        <w:t>e follow the White Rose</w:t>
      </w:r>
      <w:r w:rsidRPr="00D101C5">
        <w:rPr>
          <w:rFonts w:ascii="Bahnschrift Light" w:hAnsi="Bahnschrift Light" w:cs="Arial"/>
        </w:rPr>
        <w:t xml:space="preserve"> framework,</w:t>
      </w:r>
      <w:r w:rsidR="00D101C5">
        <w:rPr>
          <w:rFonts w:ascii="Bahnschrift Light" w:hAnsi="Bahnschrift Light" w:cs="Arial"/>
        </w:rPr>
        <w:t xml:space="preserve"> supported by </w:t>
      </w:r>
      <w:r w:rsidR="00D76189" w:rsidRPr="00D101C5">
        <w:rPr>
          <w:rFonts w:ascii="Bahnschrift Light" w:hAnsi="Bahnschrift Light" w:cs="Arial"/>
        </w:rPr>
        <w:t>clear sk</w:t>
      </w:r>
      <w:r w:rsidR="00D101C5">
        <w:rPr>
          <w:rFonts w:ascii="Bahnschrift Light" w:hAnsi="Bahnschrift Light" w:cs="Arial"/>
        </w:rPr>
        <w:t>ills and knowledge progression</w:t>
      </w:r>
      <w:r w:rsidR="00D76189" w:rsidRPr="00D101C5">
        <w:rPr>
          <w:rFonts w:ascii="Bahnschrift Light" w:hAnsi="Bahnschrift Light" w:cs="Arial"/>
        </w:rPr>
        <w:t xml:space="preserve"> and sequenced appropriately to maximise learning for all </w:t>
      </w:r>
      <w:r w:rsidR="00D101C5" w:rsidRPr="00D101C5">
        <w:rPr>
          <w:rFonts w:ascii="Bahnschrift Light" w:hAnsi="Bahnschrift Light" w:cs="Arial"/>
        </w:rPr>
        <w:t>children. We</w:t>
      </w:r>
      <w:r w:rsidR="005715B4" w:rsidRPr="00D101C5">
        <w:rPr>
          <w:rFonts w:ascii="Bahnschrift Light" w:hAnsi="Bahnschrift Light" w:cs="Arial"/>
        </w:rPr>
        <w:t xml:space="preserve"> follow a mastery approach using the Concrete/ Pic</w:t>
      </w:r>
      <w:r w:rsidR="00D101C5" w:rsidRPr="00D101C5">
        <w:rPr>
          <w:rFonts w:ascii="Bahnschrift Light" w:hAnsi="Bahnschrift Light" w:cs="Arial"/>
        </w:rPr>
        <w:t>torial/Abstract (CPA)</w:t>
      </w:r>
      <w:r w:rsidR="00D101C5">
        <w:rPr>
          <w:rFonts w:ascii="Bahnschrift Light" w:hAnsi="Bahnschrift Light" w:cs="Arial"/>
        </w:rPr>
        <w:t xml:space="preserve"> methodology</w:t>
      </w:r>
      <w:r w:rsidR="00D101C5" w:rsidRPr="00D101C5">
        <w:rPr>
          <w:rFonts w:ascii="Bahnschrift Light" w:hAnsi="Bahnschrift Light" w:cs="Arial"/>
        </w:rPr>
        <w:t xml:space="preserve"> to enable</w:t>
      </w:r>
      <w:r w:rsidR="005715B4" w:rsidRPr="00D101C5">
        <w:rPr>
          <w:rFonts w:ascii="Bahnschrift Light" w:hAnsi="Bahnschrift Light" w:cs="Arial"/>
        </w:rPr>
        <w:t xml:space="preserve"> the children to develop problem solving and reasoning skills.</w:t>
      </w:r>
    </w:p>
    <w:p w:rsidR="005715B4" w:rsidRPr="00D101C5" w:rsidRDefault="005715B4" w:rsidP="00EB4CAD">
      <w:pPr>
        <w:rPr>
          <w:rFonts w:ascii="Bahnschrift Light" w:hAnsi="Bahnschrift Light" w:cs="Arial"/>
        </w:rPr>
      </w:pPr>
      <w:r w:rsidRPr="00D101C5">
        <w:rPr>
          <w:rFonts w:ascii="Bahnschrift Light" w:hAnsi="Bahnschrift Light" w:cs="Arial"/>
        </w:rPr>
        <w:t xml:space="preserve">                                                                                                                                </w:t>
      </w:r>
    </w:p>
    <w:p w:rsidR="00EB4CAD" w:rsidRPr="00D101C5" w:rsidRDefault="00EB4CAD" w:rsidP="00EB4CAD">
      <w:pPr>
        <w:rPr>
          <w:rFonts w:ascii="Bahnschrift Light" w:hAnsi="Bahnschrift Light" w:cs="Arial"/>
          <w:b/>
        </w:rPr>
      </w:pPr>
      <w:r w:rsidRPr="00D101C5">
        <w:rPr>
          <w:rFonts w:ascii="Bahnschrift Light" w:hAnsi="Bahnschrift Light" w:cs="Arial"/>
          <w:b/>
        </w:rPr>
        <w:t xml:space="preserve"> Implementation </w:t>
      </w:r>
    </w:p>
    <w:p w:rsidR="00EB4CAD" w:rsidRPr="00D101C5" w:rsidRDefault="00F74D5F" w:rsidP="00EB4CAD">
      <w:pPr>
        <w:rPr>
          <w:rFonts w:ascii="Bahnschrift Light" w:hAnsi="Bahnschrift Light" w:cs="Arial"/>
        </w:rPr>
      </w:pPr>
      <w:r w:rsidRPr="00D101C5">
        <w:rPr>
          <w:rFonts w:ascii="Bahnschrift Light" w:hAnsi="Bahnschrift Light" w:cs="Arial"/>
        </w:rPr>
        <w:t>At Henley</w:t>
      </w:r>
      <w:r w:rsidR="00D101C5">
        <w:rPr>
          <w:rFonts w:ascii="Bahnschrift Light" w:hAnsi="Bahnschrift Light" w:cs="Arial"/>
        </w:rPr>
        <w:t xml:space="preserve"> we</w:t>
      </w:r>
      <w:r w:rsidR="00752B6F">
        <w:rPr>
          <w:rFonts w:ascii="Bahnschrift Light" w:hAnsi="Bahnschrift Light" w:cs="Arial"/>
        </w:rPr>
        <w:t xml:space="preserve"> follow the </w:t>
      </w:r>
      <w:bookmarkStart w:id="0" w:name="_GoBack"/>
      <w:bookmarkEnd w:id="0"/>
      <w:r w:rsidR="00752B6F">
        <w:rPr>
          <w:rFonts w:ascii="Bahnschrift Light" w:hAnsi="Bahnschrift Light" w:cs="Arial"/>
        </w:rPr>
        <w:t>White Rose</w:t>
      </w:r>
      <w:r w:rsidR="00EB4CAD" w:rsidRPr="00D101C5">
        <w:rPr>
          <w:rFonts w:ascii="Bahnschrift Light" w:hAnsi="Bahnschrift Light" w:cs="Arial"/>
        </w:rPr>
        <w:t xml:space="preserve"> </w:t>
      </w:r>
      <w:r w:rsidR="00A77120" w:rsidRPr="00D101C5">
        <w:rPr>
          <w:rFonts w:ascii="Bahnschrift Light" w:hAnsi="Bahnschrift Light" w:cs="Arial"/>
        </w:rPr>
        <w:t xml:space="preserve">mixed age </w:t>
      </w:r>
      <w:r w:rsidR="00EB4CAD" w:rsidRPr="00D101C5">
        <w:rPr>
          <w:rFonts w:ascii="Bahnschrift Light" w:hAnsi="Bahnschrift Light" w:cs="Arial"/>
        </w:rPr>
        <w:t>scheme</w:t>
      </w:r>
      <w:r w:rsidR="005715B4" w:rsidRPr="00D101C5">
        <w:rPr>
          <w:rFonts w:ascii="Bahnschrift Light" w:hAnsi="Bahnschrift Light" w:cs="Arial"/>
        </w:rPr>
        <w:t xml:space="preserve"> of work </w:t>
      </w:r>
      <w:r w:rsidR="00A77120" w:rsidRPr="00D101C5">
        <w:rPr>
          <w:rFonts w:ascii="Bahnschrift Light" w:hAnsi="Bahnschrift Light" w:cs="Arial"/>
        </w:rPr>
        <w:t>.</w:t>
      </w:r>
      <w:r w:rsidR="005715B4" w:rsidRPr="00D101C5">
        <w:rPr>
          <w:rFonts w:ascii="Bahnschrift Light" w:hAnsi="Bahnschrift Light" w:cs="Arial"/>
        </w:rPr>
        <w:t xml:space="preserve">We supplement this with other resources from sites such as NCETM and other </w:t>
      </w:r>
      <w:r w:rsidR="00A77120" w:rsidRPr="00D101C5">
        <w:rPr>
          <w:rFonts w:ascii="Bahnschrift Light" w:hAnsi="Bahnschrift Light" w:cs="Arial"/>
        </w:rPr>
        <w:t xml:space="preserve">materials. </w:t>
      </w:r>
    </w:p>
    <w:p w:rsidR="00EB4CAD" w:rsidRPr="00D101C5" w:rsidRDefault="00EB4CAD" w:rsidP="00EB4CAD">
      <w:pPr>
        <w:rPr>
          <w:rFonts w:ascii="Bahnschrift Light" w:hAnsi="Bahnschrift Light" w:cs="Arial"/>
        </w:rPr>
      </w:pPr>
      <w:r w:rsidRPr="00D101C5">
        <w:rPr>
          <w:rFonts w:ascii="Bahnschrift Light" w:hAnsi="Bahnschrift Light" w:cs="Arial"/>
        </w:rPr>
        <w:t xml:space="preserve"> We have developed our curriculum to allow teachers and learners to achieve a secure and deep understanding of each Mathematical Concept. It is designed to give us the opportunity to address key points individually, ensure that children have a secure and deep under</w:t>
      </w:r>
      <w:r w:rsidR="005715B4" w:rsidRPr="00D101C5">
        <w:rPr>
          <w:rFonts w:ascii="Bahnschrift Light" w:hAnsi="Bahnschrift Light" w:cs="Arial"/>
        </w:rPr>
        <w:t>standing of those points, and</w:t>
      </w:r>
      <w:r w:rsidR="00F452C5" w:rsidRPr="00D101C5">
        <w:rPr>
          <w:rFonts w:ascii="Bahnschrift Light" w:hAnsi="Bahnschrift Light" w:cs="Arial"/>
        </w:rPr>
        <w:t xml:space="preserve"> </w:t>
      </w:r>
      <w:r w:rsidR="005715B4" w:rsidRPr="00D101C5">
        <w:rPr>
          <w:rFonts w:ascii="Bahnschrift Light" w:hAnsi="Bahnschrift Light" w:cs="Arial"/>
        </w:rPr>
        <w:t xml:space="preserve">encouraging a </w:t>
      </w:r>
      <w:r w:rsidR="00F452C5" w:rsidRPr="00D101C5">
        <w:rPr>
          <w:rFonts w:ascii="Bahnschrift Light" w:hAnsi="Bahnschrift Light" w:cs="Arial"/>
        </w:rPr>
        <w:t>deeper mastery focus</w:t>
      </w:r>
      <w:r w:rsidRPr="00D101C5">
        <w:rPr>
          <w:rFonts w:ascii="Bahnschrift Light" w:hAnsi="Bahnschrift Light" w:cs="Arial"/>
        </w:rPr>
        <w:t>. In Early Years</w:t>
      </w:r>
      <w:r w:rsidR="00F452C5" w:rsidRPr="00D101C5">
        <w:rPr>
          <w:rFonts w:ascii="Bahnschrift Light" w:hAnsi="Bahnschrift Light" w:cs="Arial"/>
        </w:rPr>
        <w:t>,</w:t>
      </w:r>
      <w:r w:rsidRPr="00D101C5">
        <w:rPr>
          <w:rFonts w:ascii="Bahnschrift Light" w:hAnsi="Bahnschrift Light" w:cs="Arial"/>
        </w:rPr>
        <w:t xml:space="preserve"> and where appropriate in Year 1</w:t>
      </w:r>
      <w:r w:rsidR="00F452C5" w:rsidRPr="00D101C5">
        <w:rPr>
          <w:rFonts w:ascii="Bahnschrift Light" w:hAnsi="Bahnschrift Light" w:cs="Arial"/>
        </w:rPr>
        <w:t>,</w:t>
      </w:r>
      <w:r w:rsidRPr="00D101C5">
        <w:rPr>
          <w:rFonts w:ascii="Bahnschrift Light" w:hAnsi="Bahnschrift Light" w:cs="Arial"/>
        </w:rPr>
        <w:t xml:space="preserve"> the pr</w:t>
      </w:r>
      <w:r w:rsidR="00F452C5" w:rsidRPr="00D101C5">
        <w:rPr>
          <w:rFonts w:ascii="Bahnschrift Light" w:hAnsi="Bahnschrift Light" w:cs="Arial"/>
        </w:rPr>
        <w:t>inciples of the Development Matters</w:t>
      </w:r>
      <w:r w:rsidRPr="00D101C5">
        <w:rPr>
          <w:rFonts w:ascii="Bahnschrift Light" w:hAnsi="Bahnschrift Light" w:cs="Arial"/>
        </w:rPr>
        <w:t xml:space="preserve"> Framework will be followed, and there will be the opportunity to explore Maths and develop their understanding of Mat</w:t>
      </w:r>
      <w:r w:rsidR="0039213C" w:rsidRPr="00D101C5">
        <w:rPr>
          <w:rFonts w:ascii="Bahnschrift Light" w:hAnsi="Bahnschrift Light" w:cs="Arial"/>
        </w:rPr>
        <w:t>hematical concepts through adult directed learning and self-led continuous provision</w:t>
      </w:r>
    </w:p>
    <w:p w:rsidR="00D101C5" w:rsidRDefault="00EB4CAD" w:rsidP="00EB4CAD">
      <w:pPr>
        <w:rPr>
          <w:rFonts w:ascii="Bahnschrift Light" w:hAnsi="Bahnschrift Light" w:cs="Arial"/>
        </w:rPr>
      </w:pPr>
      <w:r w:rsidRPr="00D101C5">
        <w:rPr>
          <w:rFonts w:ascii="Bahnschrift Light" w:hAnsi="Bahnschrift Light" w:cs="Arial"/>
        </w:rPr>
        <w:t>We follow a mastery scheme of work because the essential idea behind mastery in mathematics is that all pupils need a deep understanding of the mathematics they are learning so that future mathematical learnin</w:t>
      </w:r>
      <w:r w:rsidR="00D101C5">
        <w:rPr>
          <w:rFonts w:ascii="Bahnschrift Light" w:hAnsi="Bahnschrift Light" w:cs="Arial"/>
        </w:rPr>
        <w:t>g is built on solid foundations</w:t>
      </w:r>
      <w:r w:rsidRPr="00D101C5">
        <w:rPr>
          <w:rFonts w:ascii="Bahnschrift Light" w:hAnsi="Bahnschrift Light" w:cs="Arial"/>
        </w:rPr>
        <w:t>. Key ideas and building blocks are important for everyone and the class work together on the same key point, whilst at the same time pupils are supported or accelerated to gain depth of understanding and proficiency. Acceleration to higher content is avoided. Instead the reasoning behind mathematical processes is emphasised. Teacher/pupil interaction explores in detail how answers were obtained, why the method/strategy worked, and what might be the most efficient method/strategy.” – (NCETM website)</w:t>
      </w:r>
    </w:p>
    <w:p w:rsidR="00334692" w:rsidRPr="00D101C5" w:rsidRDefault="00EB4CAD" w:rsidP="00EB4CAD">
      <w:pPr>
        <w:rPr>
          <w:rFonts w:ascii="Bahnschrift Light" w:eastAsia="Times New Roman" w:hAnsi="Bahnschrift Light" w:cs="Arial"/>
          <w:color w:val="6F6F6E"/>
          <w:spacing w:val="3"/>
          <w:sz w:val="24"/>
          <w:szCs w:val="24"/>
          <w:lang w:eastAsia="en-GB"/>
        </w:rPr>
      </w:pPr>
      <w:r w:rsidRPr="00D101C5">
        <w:rPr>
          <w:rFonts w:ascii="Bahnschrift Light" w:hAnsi="Bahnschrift Light" w:cs="Arial"/>
        </w:rPr>
        <w:t xml:space="preserve"> At Henley we have a core set of principles and beliefs for achieving mastery in mathematics. This includes a belief that all pupils are capable of understanding and doing mathematics. Pupils are neither ‘born with the maths gene’ or ‘just no good at </w:t>
      </w:r>
      <w:proofErr w:type="gramStart"/>
      <w:r w:rsidR="00980524" w:rsidRPr="00D101C5">
        <w:rPr>
          <w:rFonts w:ascii="Bahnschrift Light" w:hAnsi="Bahnschrift Light" w:cs="Arial"/>
        </w:rPr>
        <w:t>maths’</w:t>
      </w:r>
      <w:proofErr w:type="gramEnd"/>
      <w:r w:rsidRPr="00D101C5">
        <w:rPr>
          <w:rFonts w:ascii="Bahnschrift Light" w:hAnsi="Bahnschrift Light" w:cs="Arial"/>
        </w:rPr>
        <w:t>. With good teaching, appropriate resources, effort and a ‘can do, will do’ attitude all children can achieve and enjoy mathemati</w:t>
      </w:r>
      <w:r w:rsidR="00A77120" w:rsidRPr="00D101C5">
        <w:rPr>
          <w:rFonts w:ascii="Bahnschrift Light" w:hAnsi="Bahnschrift Light" w:cs="Arial"/>
        </w:rPr>
        <w:t xml:space="preserve">cs. We place great importance on’ having a go’ and making mistakes which we can learn from. Resilience </w:t>
      </w:r>
      <w:r w:rsidR="005C661B" w:rsidRPr="00D101C5">
        <w:rPr>
          <w:rFonts w:ascii="Bahnschrift Light" w:hAnsi="Bahnschrift Light" w:cs="Arial"/>
        </w:rPr>
        <w:t>and Risk</w:t>
      </w:r>
      <w:r w:rsidR="00A77120" w:rsidRPr="00D101C5">
        <w:rPr>
          <w:rFonts w:ascii="Bahnschrift Light" w:hAnsi="Bahnschrift Light" w:cs="Arial"/>
        </w:rPr>
        <w:t xml:space="preserve"> taking are at the centre of our whole school ethos. </w:t>
      </w:r>
      <w:r w:rsidRPr="00D101C5">
        <w:rPr>
          <w:rFonts w:ascii="Bahnschrift Light" w:hAnsi="Bahnschrift Light" w:cs="Arial"/>
        </w:rPr>
        <w:t>Mastery is not just being able to memorise key facts and procedures and to answer test questions accurately and quickly. Mastery involves knowing why as well as knowing that and knowing how. It means being able to use one’s knowledge appropriately, flexibly and creatively and to apply it in new and unfamiliar situations. For all maths concepts teachers need to ensure that children are challenged through being offered rich a</w:t>
      </w:r>
      <w:r w:rsidR="005C661B" w:rsidRPr="00D101C5">
        <w:rPr>
          <w:rFonts w:ascii="Bahnschrift Light" w:hAnsi="Bahnschrift Light" w:cs="Arial"/>
        </w:rPr>
        <w:t xml:space="preserve">nd sophisticated problems as well as developing fluency. </w:t>
      </w:r>
      <w:r w:rsidR="007315E6" w:rsidRPr="00D101C5">
        <w:rPr>
          <w:rFonts w:ascii="Bahnschrift Light" w:hAnsi="Bahnschrift Light" w:cs="Arial"/>
        </w:rPr>
        <w:t>Fluency is an important part of every lesson and children are shown a variety of ways to help improve and aid  their recall .</w:t>
      </w:r>
      <w:r w:rsidR="005C661B" w:rsidRPr="00D101C5">
        <w:rPr>
          <w:rFonts w:ascii="Bahnschrift Light" w:hAnsi="Bahnschrift Light" w:cs="Arial"/>
        </w:rPr>
        <w:t>C</w:t>
      </w:r>
      <w:r w:rsidRPr="00D101C5">
        <w:rPr>
          <w:rFonts w:ascii="Bahnschrift Light" w:hAnsi="Bahnschrift Light" w:cs="Arial"/>
        </w:rPr>
        <w:t>hildren need to show that they can apply their knowledge in mathematics and then move on even further to prove they have mastered the concept.</w:t>
      </w:r>
      <w:r w:rsidR="00334692" w:rsidRPr="00D101C5">
        <w:rPr>
          <w:rFonts w:ascii="Bahnschrift Light" w:eastAsia="Times New Roman" w:hAnsi="Bahnschrift Light" w:cs="Arial"/>
          <w:color w:val="6F6F6E"/>
          <w:spacing w:val="3"/>
          <w:sz w:val="24"/>
          <w:szCs w:val="24"/>
          <w:lang w:eastAsia="en-GB"/>
        </w:rPr>
        <w:t xml:space="preserve"> </w:t>
      </w:r>
    </w:p>
    <w:p w:rsidR="00B459CC" w:rsidRPr="00D101C5" w:rsidRDefault="00334692" w:rsidP="00DF71C0">
      <w:pPr>
        <w:rPr>
          <w:rFonts w:ascii="Bahnschrift Light" w:hAnsi="Bahnschrift Light" w:cs="Arial"/>
        </w:rPr>
      </w:pPr>
      <w:r w:rsidRPr="00D101C5">
        <w:rPr>
          <w:rFonts w:ascii="Bahnschrift Light" w:eastAsia="Times New Roman" w:hAnsi="Bahnschrift Light" w:cs="Arial"/>
          <w:color w:val="6F6F6E"/>
          <w:spacing w:val="3"/>
          <w:sz w:val="24"/>
          <w:szCs w:val="24"/>
          <w:lang w:eastAsia="en-GB"/>
        </w:rPr>
        <w:lastRenderedPageBreak/>
        <w:t xml:space="preserve">A </w:t>
      </w:r>
      <w:r w:rsidR="008F4D8C" w:rsidRPr="00D101C5">
        <w:rPr>
          <w:rFonts w:ascii="Bahnschrift Light" w:eastAsia="Times New Roman" w:hAnsi="Bahnschrift Light" w:cs="Arial"/>
          <w:color w:val="6F6F6E"/>
          <w:spacing w:val="3"/>
          <w:sz w:val="24"/>
          <w:szCs w:val="24"/>
          <w:lang w:eastAsia="en-GB"/>
        </w:rPr>
        <w:t>typical lesson involves recapping/revisiting, teaching new concepts, problem</w:t>
      </w:r>
      <w:r w:rsidRPr="00D101C5">
        <w:rPr>
          <w:rFonts w:ascii="Bahnschrift Light" w:eastAsia="Times New Roman" w:hAnsi="Bahnschrift Light" w:cs="Arial"/>
          <w:color w:val="6F6F6E"/>
          <w:spacing w:val="3"/>
          <w:sz w:val="24"/>
          <w:szCs w:val="24"/>
          <w:lang w:eastAsia="en-GB"/>
        </w:rPr>
        <w:t xml:space="preserve">-solving activity prompts discussion and reasoning, as well as promoting an awareness of maths in relatable real-life contexts that link to other areas of learning. In KS1, these problems are </w:t>
      </w:r>
      <w:r w:rsidR="008F4D8C" w:rsidRPr="00D101C5">
        <w:rPr>
          <w:rFonts w:ascii="Bahnschrift Light" w:eastAsia="Times New Roman" w:hAnsi="Bahnschrift Light" w:cs="Arial"/>
          <w:color w:val="6F6F6E"/>
          <w:spacing w:val="3"/>
          <w:sz w:val="24"/>
          <w:szCs w:val="24"/>
          <w:lang w:eastAsia="en-GB"/>
        </w:rPr>
        <w:t>modelled using concrete or picto</w:t>
      </w:r>
      <w:r w:rsidR="00643910">
        <w:rPr>
          <w:rFonts w:ascii="Bahnschrift Light" w:eastAsia="Times New Roman" w:hAnsi="Bahnschrift Light" w:cs="Arial"/>
          <w:color w:val="6F6F6E"/>
          <w:spacing w:val="3"/>
          <w:sz w:val="24"/>
          <w:szCs w:val="24"/>
          <w:lang w:eastAsia="en-GB"/>
        </w:rPr>
        <w:t>rial methods. A decision is taken about</w:t>
      </w:r>
      <w:r w:rsidR="008F4D8C" w:rsidRPr="00D101C5">
        <w:rPr>
          <w:rFonts w:ascii="Bahnschrift Light" w:eastAsia="Times New Roman" w:hAnsi="Bahnschrift Light" w:cs="Arial"/>
          <w:color w:val="6F6F6E"/>
          <w:spacing w:val="3"/>
          <w:sz w:val="24"/>
          <w:szCs w:val="24"/>
          <w:lang w:eastAsia="en-GB"/>
        </w:rPr>
        <w:t xml:space="preserve"> how much of the scaffolding they need and then </w:t>
      </w:r>
      <w:r w:rsidR="00643910">
        <w:rPr>
          <w:rFonts w:ascii="Bahnschrift Light" w:eastAsia="Times New Roman" w:hAnsi="Bahnschrift Light" w:cs="Arial"/>
          <w:color w:val="6F6F6E"/>
          <w:spacing w:val="3"/>
          <w:sz w:val="24"/>
          <w:szCs w:val="24"/>
          <w:lang w:eastAsia="en-GB"/>
        </w:rPr>
        <w:t xml:space="preserve">the children </w:t>
      </w:r>
      <w:r w:rsidR="008F4D8C" w:rsidRPr="00D101C5">
        <w:rPr>
          <w:rFonts w:ascii="Bahnschrift Light" w:eastAsia="Times New Roman" w:hAnsi="Bahnschrift Light" w:cs="Arial"/>
          <w:color w:val="6F6F6E"/>
          <w:spacing w:val="3"/>
          <w:sz w:val="24"/>
          <w:szCs w:val="24"/>
          <w:lang w:eastAsia="en-GB"/>
        </w:rPr>
        <w:t>start to move away from the scaffolding as they become more independent Children</w:t>
      </w:r>
      <w:r w:rsidR="00DF71C0" w:rsidRPr="00D101C5">
        <w:rPr>
          <w:rFonts w:ascii="Bahnschrift Light" w:eastAsia="Times New Roman" w:hAnsi="Bahnschrift Light" w:cs="Arial"/>
          <w:color w:val="6F6F6E"/>
          <w:spacing w:val="3"/>
          <w:sz w:val="24"/>
          <w:szCs w:val="24"/>
          <w:lang w:eastAsia="en-GB"/>
        </w:rPr>
        <w:t xml:space="preserve"> are also encouraged to</w:t>
      </w:r>
      <w:r w:rsidR="00643910">
        <w:rPr>
          <w:rFonts w:ascii="Bahnschrift Light" w:eastAsia="Times New Roman" w:hAnsi="Bahnschrift Light" w:cs="Arial"/>
          <w:color w:val="6F6F6E"/>
          <w:spacing w:val="3"/>
          <w:sz w:val="24"/>
          <w:szCs w:val="24"/>
          <w:lang w:eastAsia="en-GB"/>
        </w:rPr>
        <w:t xml:space="preserve"> continue to</w:t>
      </w:r>
      <w:r w:rsidR="00DF71C0" w:rsidRPr="00D101C5">
        <w:rPr>
          <w:rFonts w:ascii="Bahnschrift Light" w:eastAsia="Times New Roman" w:hAnsi="Bahnschrift Light" w:cs="Arial"/>
          <w:color w:val="6F6F6E"/>
          <w:spacing w:val="3"/>
          <w:sz w:val="24"/>
          <w:szCs w:val="24"/>
          <w:lang w:eastAsia="en-GB"/>
        </w:rPr>
        <w:t xml:space="preserve"> use manipulatives in KS2 </w:t>
      </w:r>
      <w:r w:rsidR="00643910">
        <w:rPr>
          <w:rFonts w:ascii="Bahnschrift Light" w:eastAsia="Times New Roman" w:hAnsi="Bahnschrift Light" w:cs="Arial"/>
          <w:color w:val="6F6F6E"/>
          <w:spacing w:val="3"/>
          <w:sz w:val="24"/>
          <w:szCs w:val="24"/>
          <w:lang w:eastAsia="en-GB"/>
        </w:rPr>
        <w:t xml:space="preserve">where appropriate </w:t>
      </w:r>
      <w:r w:rsidR="00DF71C0" w:rsidRPr="00D101C5">
        <w:rPr>
          <w:rFonts w:ascii="Bahnschrift Light" w:eastAsia="Times New Roman" w:hAnsi="Bahnschrift Light" w:cs="Arial"/>
          <w:color w:val="6F6F6E"/>
          <w:spacing w:val="3"/>
          <w:sz w:val="24"/>
          <w:szCs w:val="24"/>
          <w:lang w:eastAsia="en-GB"/>
        </w:rPr>
        <w:t>to ensure a deep understanding.</w:t>
      </w:r>
      <w:r w:rsidRPr="00D101C5">
        <w:rPr>
          <w:rFonts w:ascii="Bahnschrift Light" w:eastAsia="Times New Roman" w:hAnsi="Bahnschrift Light" w:cs="Arial"/>
          <w:color w:val="6F6F6E"/>
          <w:spacing w:val="3"/>
          <w:sz w:val="24"/>
          <w:szCs w:val="24"/>
          <w:lang w:eastAsia="en-GB"/>
        </w:rPr>
        <w:t xml:space="preserve"> Teachers use careful questions to draw out children’s discussions and their reasoning. The class teacher then leads children through str</w:t>
      </w:r>
      <w:r w:rsidR="008F4D8C" w:rsidRPr="00D101C5">
        <w:rPr>
          <w:rFonts w:ascii="Bahnschrift Light" w:eastAsia="Times New Roman" w:hAnsi="Bahnschrift Light" w:cs="Arial"/>
          <w:color w:val="6F6F6E"/>
          <w:spacing w:val="3"/>
          <w:sz w:val="24"/>
          <w:szCs w:val="24"/>
          <w:lang w:eastAsia="en-GB"/>
        </w:rPr>
        <w:t>ategies for solving the problem using modelled examples</w:t>
      </w:r>
      <w:r w:rsidRPr="00D101C5">
        <w:rPr>
          <w:rFonts w:ascii="Bahnschrift Light" w:eastAsia="Times New Roman" w:hAnsi="Bahnschrift Light" w:cs="Arial"/>
          <w:color w:val="6F6F6E"/>
          <w:spacing w:val="3"/>
          <w:sz w:val="24"/>
          <w:szCs w:val="24"/>
          <w:lang w:eastAsia="en-GB"/>
        </w:rPr>
        <w:t xml:space="preserve"> including those already discussed. Independent work provides the means for all children to develop their fluency further, before progressing to more complex related problems. Mathematical topics are taught in blocks, to enable the achievement of ‘mastery’ over time. Each lesson phase provides the means to achieve greater depth, with more able children being offered rich and sophisticated problems, as well as exploratory, investigative tasks, within the lesson as appropriate.</w:t>
      </w:r>
      <w:r w:rsidR="00DF71C0" w:rsidRPr="00D101C5">
        <w:rPr>
          <w:rFonts w:ascii="Bahnschrift Light" w:hAnsi="Bahnschrift Light" w:cs="Arial"/>
        </w:rPr>
        <w:t xml:space="preserve"> During lessons, teachers will use ‘live marking’ and scaffolding to support</w:t>
      </w:r>
      <w:r w:rsidR="00B459CC" w:rsidRPr="00D101C5">
        <w:rPr>
          <w:rFonts w:ascii="Bahnschrift Light" w:hAnsi="Bahnschrift Light" w:cs="Arial"/>
        </w:rPr>
        <w:t xml:space="preserve"> and check</w:t>
      </w:r>
      <w:r w:rsidR="00DF71C0" w:rsidRPr="00D101C5">
        <w:rPr>
          <w:rFonts w:ascii="Bahnschrift Light" w:hAnsi="Bahnschrift Light" w:cs="Arial"/>
        </w:rPr>
        <w:t xml:space="preserve"> children’s understanding for this lesson and future lessons.</w:t>
      </w:r>
      <w:r w:rsidR="00B459CC" w:rsidRPr="00D101C5">
        <w:rPr>
          <w:rFonts w:ascii="Bahnschrift Light" w:hAnsi="Bahnschrift Light" w:cs="Arial"/>
        </w:rPr>
        <w:t xml:space="preserve"> After each unit of work, the children are given a short test and then AFL and GAPS analysis infor</w:t>
      </w:r>
      <w:r w:rsidR="00643910">
        <w:rPr>
          <w:rFonts w:ascii="Bahnschrift Light" w:hAnsi="Bahnschrift Light" w:cs="Arial"/>
        </w:rPr>
        <w:t xml:space="preserve">m planning (including any extra support </w:t>
      </w:r>
      <w:r w:rsidR="00B459CC" w:rsidRPr="00D101C5">
        <w:rPr>
          <w:rFonts w:ascii="Bahnschrift Light" w:hAnsi="Bahnschrift Light" w:cs="Arial"/>
        </w:rPr>
        <w:t>that is needed)</w:t>
      </w:r>
    </w:p>
    <w:p w:rsidR="00EB4CAD" w:rsidRPr="00D101C5" w:rsidRDefault="00EB4CAD" w:rsidP="00EB4CAD">
      <w:pPr>
        <w:rPr>
          <w:rFonts w:ascii="Bahnschrift Light" w:hAnsi="Bahnschrift Light" w:cs="Arial"/>
        </w:rPr>
      </w:pPr>
    </w:p>
    <w:p w:rsidR="00EB4CAD" w:rsidRPr="00D101C5" w:rsidRDefault="00EB4CAD" w:rsidP="00EB4CAD">
      <w:pPr>
        <w:rPr>
          <w:rFonts w:ascii="Bahnschrift Light" w:hAnsi="Bahnschrift Light" w:cs="Arial"/>
        </w:rPr>
      </w:pPr>
      <w:r w:rsidRPr="00D101C5">
        <w:rPr>
          <w:rFonts w:ascii="Bahnschrift Light" w:hAnsi="Bahnschrift Light" w:cs="Arial"/>
        </w:rPr>
        <w:t xml:space="preserve">Monitoring and book </w:t>
      </w:r>
      <w:proofErr w:type="spellStart"/>
      <w:r w:rsidRPr="00D101C5">
        <w:rPr>
          <w:rFonts w:ascii="Bahnschrift Light" w:hAnsi="Bahnschrift Light" w:cs="Arial"/>
        </w:rPr>
        <w:t>scruti</w:t>
      </w:r>
      <w:r w:rsidR="0084516A" w:rsidRPr="00D101C5">
        <w:rPr>
          <w:rFonts w:ascii="Bahnschrift Light" w:hAnsi="Bahnschrift Light" w:cs="Arial"/>
        </w:rPr>
        <w:t>nies</w:t>
      </w:r>
      <w:proofErr w:type="spellEnd"/>
      <w:r w:rsidR="0084516A" w:rsidRPr="00D101C5">
        <w:rPr>
          <w:rFonts w:ascii="Bahnschrift Light" w:hAnsi="Bahnschrift Light" w:cs="Arial"/>
        </w:rPr>
        <w:t xml:space="preserve"> are carried out</w:t>
      </w:r>
      <w:r w:rsidRPr="00D101C5">
        <w:rPr>
          <w:rFonts w:ascii="Bahnschrift Light" w:hAnsi="Bahnschrift Light" w:cs="Arial"/>
        </w:rPr>
        <w:t xml:space="preserve"> with feedback given to all staff </w:t>
      </w:r>
      <w:r w:rsidR="0084516A" w:rsidRPr="00D101C5">
        <w:rPr>
          <w:rFonts w:ascii="Bahnschrift Light" w:hAnsi="Bahnschrift Light" w:cs="Arial"/>
        </w:rPr>
        <w:t xml:space="preserve">individually </w:t>
      </w:r>
      <w:r w:rsidRPr="00D101C5">
        <w:rPr>
          <w:rFonts w:ascii="Bahnschrift Light" w:hAnsi="Bahnschrift Light" w:cs="Arial"/>
        </w:rPr>
        <w:t>at Staff Meetings. Lesson observations/team teaching/pupil talk/plan</w:t>
      </w:r>
      <w:r w:rsidR="002A5369" w:rsidRPr="00D101C5">
        <w:rPr>
          <w:rFonts w:ascii="Bahnschrift Light" w:hAnsi="Bahnschrift Light" w:cs="Arial"/>
        </w:rPr>
        <w:t>n</w:t>
      </w:r>
      <w:r w:rsidR="006F5468">
        <w:rPr>
          <w:rFonts w:ascii="Bahnschrift Light" w:hAnsi="Bahnschrift Light" w:cs="Arial"/>
        </w:rPr>
        <w:t xml:space="preserve">ing take place </w:t>
      </w:r>
      <w:r w:rsidRPr="00D101C5">
        <w:rPr>
          <w:rFonts w:ascii="Bahnschrift Light" w:hAnsi="Bahnschrift Light" w:cs="Arial"/>
        </w:rPr>
        <w:t>d</w:t>
      </w:r>
      <w:r w:rsidR="006F5468">
        <w:rPr>
          <w:rFonts w:ascii="Bahnschrift Light" w:hAnsi="Bahnschrift Light" w:cs="Arial"/>
        </w:rPr>
        <w:t>uring weekly Leadership time.</w:t>
      </w:r>
      <w:r w:rsidR="000763F3">
        <w:rPr>
          <w:rFonts w:ascii="Bahnschrift Light" w:hAnsi="Bahnschrift Light" w:cs="Arial"/>
        </w:rPr>
        <w:t xml:space="preserve"> </w:t>
      </w:r>
      <w:r w:rsidR="006F5468">
        <w:rPr>
          <w:rFonts w:ascii="Bahnschrift Light" w:hAnsi="Bahnschrift Light" w:cs="Arial"/>
        </w:rPr>
        <w:t xml:space="preserve">Colleagues </w:t>
      </w:r>
      <w:r w:rsidR="000763F3">
        <w:rPr>
          <w:rFonts w:ascii="Bahnschrift Light" w:hAnsi="Bahnschrift Light" w:cs="Arial"/>
        </w:rPr>
        <w:t>will be developed</w:t>
      </w:r>
      <w:r w:rsidR="006F5468">
        <w:rPr>
          <w:rFonts w:ascii="Bahnschrift Light" w:hAnsi="Bahnschrift Light" w:cs="Arial"/>
        </w:rPr>
        <w:t xml:space="preserve"> using the </w:t>
      </w:r>
      <w:r w:rsidR="006F5468" w:rsidRPr="00D101C5">
        <w:rPr>
          <w:rFonts w:ascii="Bahnschrift Light" w:hAnsi="Bahnschrift Light" w:cs="Arial"/>
        </w:rPr>
        <w:t>Instructional</w:t>
      </w:r>
      <w:r w:rsidR="0084516A" w:rsidRPr="00D101C5">
        <w:rPr>
          <w:rFonts w:ascii="Bahnschrift Light" w:hAnsi="Bahnschrift Light" w:cs="Arial"/>
        </w:rPr>
        <w:t xml:space="preserve"> Coaching</w:t>
      </w:r>
      <w:r w:rsidR="006F5468">
        <w:rPr>
          <w:rFonts w:ascii="Bahnschrift Light" w:hAnsi="Bahnschrift Light" w:cs="Arial"/>
        </w:rPr>
        <w:t xml:space="preserve"> method,</w:t>
      </w:r>
      <w:r w:rsidR="0084516A" w:rsidRPr="00D101C5">
        <w:rPr>
          <w:rFonts w:ascii="Bahnschrift Light" w:hAnsi="Bahnschrift Light" w:cs="Arial"/>
        </w:rPr>
        <w:t xml:space="preserve"> a new initiative which aims to support colleagues on </w:t>
      </w:r>
      <w:r w:rsidR="00BA7162" w:rsidRPr="00D101C5">
        <w:rPr>
          <w:rFonts w:ascii="Bahnschrift Light" w:hAnsi="Bahnschrift Light" w:cs="Arial"/>
        </w:rPr>
        <w:t>a regular</w:t>
      </w:r>
      <w:r w:rsidR="006F5468">
        <w:rPr>
          <w:rFonts w:ascii="Bahnschrift Light" w:hAnsi="Bahnschrift Light" w:cs="Arial"/>
        </w:rPr>
        <w:t xml:space="preserve"> basis with incremental modelled steps.</w:t>
      </w:r>
    </w:p>
    <w:p w:rsidR="00EB4CAD" w:rsidRPr="00D101C5" w:rsidRDefault="00EB4CAD" w:rsidP="00EB4CAD">
      <w:pPr>
        <w:rPr>
          <w:rFonts w:ascii="Bahnschrift Light" w:hAnsi="Bahnschrift Light" w:cs="Arial"/>
        </w:rPr>
      </w:pPr>
      <w:r w:rsidRPr="00D101C5">
        <w:rPr>
          <w:rFonts w:ascii="Bahnschrift Light" w:hAnsi="Bahnschrift Light" w:cs="Arial"/>
        </w:rPr>
        <w:t xml:space="preserve">Formative teacher assessments are ongoing with summative White Rose assessments carried out at the end of each block and </w:t>
      </w:r>
      <w:r w:rsidR="00470C8D" w:rsidRPr="00D101C5">
        <w:rPr>
          <w:rFonts w:ascii="Bahnschrift Light" w:hAnsi="Bahnschrift Light" w:cs="Arial"/>
        </w:rPr>
        <w:t xml:space="preserve">NTS </w:t>
      </w:r>
      <w:r w:rsidR="00391CE8" w:rsidRPr="00D101C5">
        <w:rPr>
          <w:rFonts w:ascii="Bahnschrift Light" w:hAnsi="Bahnschrift Light" w:cs="Arial"/>
        </w:rPr>
        <w:t>tests</w:t>
      </w:r>
      <w:r w:rsidR="00470C8D" w:rsidRPr="00D101C5">
        <w:rPr>
          <w:rFonts w:ascii="Bahnschrift Light" w:hAnsi="Bahnschrift Light" w:cs="Arial"/>
        </w:rPr>
        <w:t xml:space="preserve"> at the end of </w:t>
      </w:r>
      <w:r w:rsidRPr="00D101C5">
        <w:rPr>
          <w:rFonts w:ascii="Bahnschrift Light" w:hAnsi="Bahnschrift Light" w:cs="Arial"/>
        </w:rPr>
        <w:t>each term. Results are also shared at Pupil Progress Staff Meetings the following week</w:t>
      </w:r>
      <w:r w:rsidR="00470C8D" w:rsidRPr="00D101C5">
        <w:rPr>
          <w:rFonts w:ascii="Bahnschrift Light" w:hAnsi="Bahnschrift Light" w:cs="Arial"/>
        </w:rPr>
        <w:t>. In addition half termly Senior</w:t>
      </w:r>
      <w:r w:rsidRPr="00D101C5">
        <w:rPr>
          <w:rFonts w:ascii="Bahnschrift Light" w:hAnsi="Bahnschrift Light" w:cs="Arial"/>
        </w:rPr>
        <w:t xml:space="preserve"> Leader analysis meet</w:t>
      </w:r>
      <w:r w:rsidR="00334692" w:rsidRPr="00D101C5">
        <w:rPr>
          <w:rFonts w:ascii="Bahnschrift Light" w:hAnsi="Bahnschrift Light" w:cs="Arial"/>
        </w:rPr>
        <w:t xml:space="preserve">ings take place. </w:t>
      </w:r>
      <w:r w:rsidRPr="00D101C5">
        <w:rPr>
          <w:rFonts w:ascii="Bahnschrift Light" w:hAnsi="Bahnschrift Light" w:cs="Arial"/>
        </w:rPr>
        <w:t xml:space="preserve">The Maths action plan includes book </w:t>
      </w:r>
      <w:proofErr w:type="spellStart"/>
      <w:r w:rsidRPr="00D101C5">
        <w:rPr>
          <w:rFonts w:ascii="Bahnschrift Light" w:hAnsi="Bahnschrift Light" w:cs="Arial"/>
        </w:rPr>
        <w:t>scrutinies</w:t>
      </w:r>
      <w:proofErr w:type="spellEnd"/>
      <w:r w:rsidRPr="00D101C5">
        <w:rPr>
          <w:rFonts w:ascii="Bahnschrift Light" w:hAnsi="Bahnschrift Light" w:cs="Arial"/>
        </w:rPr>
        <w:t xml:space="preserve"> which will be fed back to staff for gaps analysis and support. As a result of the school (and Trust) focus on Times Tables, we have been regularly </w:t>
      </w:r>
      <w:r w:rsidR="00980524" w:rsidRPr="00D101C5">
        <w:rPr>
          <w:rFonts w:ascii="Bahnschrift Light" w:hAnsi="Bahnschrift Light" w:cs="Arial"/>
        </w:rPr>
        <w:t>using ‘Times</w:t>
      </w:r>
      <w:r w:rsidRPr="00D101C5">
        <w:rPr>
          <w:rFonts w:ascii="Bahnschrift Light" w:hAnsi="Bahnschrift Light" w:cs="Arial"/>
        </w:rPr>
        <w:t xml:space="preserve"> Tables Rock Stars’ in KS2</w:t>
      </w:r>
    </w:p>
    <w:p w:rsidR="00D76189" w:rsidRPr="00D101C5" w:rsidRDefault="00D76189">
      <w:pPr>
        <w:rPr>
          <w:rFonts w:ascii="Bahnschrift Light" w:hAnsi="Bahnschrift Light" w:cs="Arial"/>
          <w:b/>
        </w:rPr>
      </w:pPr>
      <w:r w:rsidRPr="00D101C5">
        <w:rPr>
          <w:rFonts w:ascii="Bahnschrift Light" w:hAnsi="Bahnschrift Light" w:cs="Arial"/>
          <w:b/>
        </w:rPr>
        <w:t>Impact</w:t>
      </w:r>
    </w:p>
    <w:p w:rsidR="003E1F18" w:rsidRPr="00D101C5" w:rsidRDefault="00D76189" w:rsidP="003E1F18">
      <w:pPr>
        <w:rPr>
          <w:rFonts w:ascii="Bahnschrift Light" w:hAnsi="Bahnschrift Light" w:cs="Arial"/>
        </w:rPr>
      </w:pPr>
      <w:r w:rsidRPr="00D101C5">
        <w:rPr>
          <w:rFonts w:ascii="Bahnschrift Light" w:hAnsi="Bahnschrift Light" w:cs="Arial"/>
        </w:rPr>
        <w:t>By the end of KS2 we aim for children to be fluent in the fundamentals of mathematics with a conceptual understanding and the ability to recall and apply knowledge rapidly and accurately. They should have the skills to solve problems by applying their mathematics to a variety of situations with increasing sophistication, including in unfamiliar contexts and to model real-life scenarios. Children will be able to reason mathematically by following a line of enquiry and develop and present a justification, argument or proof using mathematical language.</w:t>
      </w:r>
      <w:r w:rsidR="00A84206" w:rsidRPr="00D101C5">
        <w:rPr>
          <w:rFonts w:ascii="Bahnschrift Light" w:hAnsi="Bahnschrift Light" w:cs="Arial"/>
        </w:rPr>
        <w:t xml:space="preserve"> They will have developed strategies in line with CPA and have the necessary toolbox for approaching and ta</w:t>
      </w:r>
      <w:r w:rsidR="0072104F">
        <w:rPr>
          <w:rFonts w:ascii="Bahnschrift Light" w:hAnsi="Bahnschrift Light" w:cs="Arial"/>
        </w:rPr>
        <w:t>ckling calculations and problem solving.</w:t>
      </w:r>
    </w:p>
    <w:p w:rsidR="003E1F18" w:rsidRDefault="003E1F18" w:rsidP="003E1F18">
      <w:pPr>
        <w:rPr>
          <w:rFonts w:asciiTheme="majorHAnsi" w:hAnsiTheme="majorHAnsi" w:cstheme="majorHAnsi"/>
        </w:rPr>
      </w:pPr>
    </w:p>
    <w:p w:rsidR="003E1F18" w:rsidRDefault="003E1F18" w:rsidP="003E1F18">
      <w:pPr>
        <w:rPr>
          <w:rFonts w:asciiTheme="majorHAnsi" w:hAnsiTheme="majorHAnsi" w:cstheme="majorHAnsi"/>
        </w:rPr>
      </w:pPr>
    </w:p>
    <w:p w:rsidR="003E1F18" w:rsidRDefault="003E1F18" w:rsidP="003E1F18">
      <w:pPr>
        <w:rPr>
          <w:rFonts w:asciiTheme="majorHAnsi" w:hAnsiTheme="majorHAnsi" w:cstheme="majorHAnsi"/>
        </w:rPr>
      </w:pPr>
    </w:p>
    <w:p w:rsidR="003E1F18" w:rsidRDefault="003E1F18" w:rsidP="003E1F18">
      <w:pPr>
        <w:rPr>
          <w:rFonts w:asciiTheme="majorHAnsi" w:hAnsiTheme="majorHAnsi" w:cstheme="majorHAnsi"/>
        </w:rPr>
      </w:pPr>
    </w:p>
    <w:p w:rsidR="00D76189" w:rsidRDefault="003E1F18" w:rsidP="00DF71C0">
      <w:pPr>
        <w:rPr>
          <w:rFonts w:asciiTheme="majorHAnsi" w:hAnsiTheme="majorHAnsi" w:cstheme="majorHAnsi"/>
        </w:rPr>
      </w:pPr>
      <w:r w:rsidRPr="003E1F18">
        <w:t xml:space="preserve"> </w:t>
      </w:r>
    </w:p>
    <w:p w:rsidR="003E1F18" w:rsidRDefault="003E1F18">
      <w:pPr>
        <w:rPr>
          <w:rFonts w:asciiTheme="majorHAnsi" w:hAnsiTheme="majorHAnsi" w:cstheme="majorHAnsi"/>
        </w:rPr>
      </w:pPr>
    </w:p>
    <w:p w:rsidR="003E1F18" w:rsidRDefault="003E1F18">
      <w:pPr>
        <w:rPr>
          <w:rFonts w:asciiTheme="majorHAnsi" w:hAnsiTheme="majorHAnsi" w:cstheme="majorHAnsi"/>
        </w:rPr>
      </w:pPr>
    </w:p>
    <w:p w:rsidR="003E1F18" w:rsidRDefault="003E1F18">
      <w:pPr>
        <w:rPr>
          <w:rFonts w:asciiTheme="majorHAnsi" w:hAnsiTheme="majorHAnsi" w:cstheme="majorHAnsi"/>
        </w:rPr>
      </w:pPr>
    </w:p>
    <w:p w:rsidR="003E1F18" w:rsidRPr="00334692" w:rsidRDefault="003E1F18">
      <w:pPr>
        <w:rPr>
          <w:rFonts w:asciiTheme="majorHAnsi" w:hAnsiTheme="majorHAnsi" w:cstheme="majorHAnsi"/>
        </w:rPr>
      </w:pPr>
    </w:p>
    <w:sectPr w:rsidR="003E1F18" w:rsidRPr="003346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ahnschrift Light">
    <w:panose1 w:val="020B0502040204020203"/>
    <w:charset w:val="00"/>
    <w:family w:val="swiss"/>
    <w:pitch w:val="variable"/>
    <w:sig w:usb0="A00002C7"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189"/>
    <w:rsid w:val="000763F3"/>
    <w:rsid w:val="000D5CAE"/>
    <w:rsid w:val="00156146"/>
    <w:rsid w:val="002255DE"/>
    <w:rsid w:val="002A5369"/>
    <w:rsid w:val="00334692"/>
    <w:rsid w:val="00391CE8"/>
    <w:rsid w:val="0039213C"/>
    <w:rsid w:val="003E1F18"/>
    <w:rsid w:val="00470C8D"/>
    <w:rsid w:val="005477C9"/>
    <w:rsid w:val="005715B4"/>
    <w:rsid w:val="005C661B"/>
    <w:rsid w:val="00643910"/>
    <w:rsid w:val="006F5468"/>
    <w:rsid w:val="0072104F"/>
    <w:rsid w:val="007315E6"/>
    <w:rsid w:val="00752B6F"/>
    <w:rsid w:val="0084516A"/>
    <w:rsid w:val="008F4D8C"/>
    <w:rsid w:val="00980524"/>
    <w:rsid w:val="00A0480D"/>
    <w:rsid w:val="00A77120"/>
    <w:rsid w:val="00A80924"/>
    <w:rsid w:val="00A84206"/>
    <w:rsid w:val="00B459CC"/>
    <w:rsid w:val="00BA7162"/>
    <w:rsid w:val="00CA333D"/>
    <w:rsid w:val="00D101C5"/>
    <w:rsid w:val="00D23EB3"/>
    <w:rsid w:val="00D76189"/>
    <w:rsid w:val="00DA3F28"/>
    <w:rsid w:val="00DF71C0"/>
    <w:rsid w:val="00EB4CAD"/>
    <w:rsid w:val="00F452C5"/>
    <w:rsid w:val="00F74D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F7B10"/>
  <w15:chartTrackingRefBased/>
  <w15:docId w15:val="{DE0C299B-5BBF-4010-B6B0-3D94608FA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1002</Words>
  <Characters>5712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ctownshend</dc:creator>
  <cp:keywords/>
  <dc:description/>
  <cp:lastModifiedBy>ctownshend</cp:lastModifiedBy>
  <cp:revision>2</cp:revision>
  <dcterms:created xsi:type="dcterms:W3CDTF">2022-12-08T09:16:00Z</dcterms:created>
  <dcterms:modified xsi:type="dcterms:W3CDTF">2022-12-08T09:16:00Z</dcterms:modified>
</cp:coreProperties>
</file>